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70E05" w:rsidRDefault="00670E05" w:rsidP="00670E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>«П</w:t>
      </w:r>
      <w:r w:rsidRPr="00670E05">
        <w:rPr>
          <w:rFonts w:ascii="Times New Roman" w:hAnsi="Times New Roman" w:cs="Times New Roman"/>
          <w:b/>
          <w:sz w:val="28"/>
          <w:szCs w:val="28"/>
        </w:rPr>
        <w:t>роверка соблюдения государственными и муниципальными заказчиками требований законодательства о контрактной системе при проведении электронных аукционов на закупки товаров, работ и услуг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</w:p>
    <w:p w:rsidR="00670E05" w:rsidRDefault="00670E05" w:rsidP="00670E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05" w:rsidRDefault="00670E05" w:rsidP="00670E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05" w:rsidRDefault="00670E05" w:rsidP="00670E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Катав-Ивановской городской прокуратурой</w:t>
      </w:r>
      <w:r w:rsidRPr="00CE657D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657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143CF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заказчиками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143CF">
        <w:rPr>
          <w:rFonts w:ascii="Times New Roman" w:hAnsi="Times New Roman" w:cs="Times New Roman"/>
          <w:sz w:val="28"/>
          <w:szCs w:val="28"/>
        </w:rPr>
        <w:t>законодательства о контрактной систе</w:t>
      </w:r>
      <w:bookmarkStart w:id="0" w:name="_GoBack"/>
      <w:bookmarkEnd w:id="0"/>
      <w:r w:rsidRPr="001143CF">
        <w:rPr>
          <w:rFonts w:ascii="Times New Roman" w:hAnsi="Times New Roman" w:cs="Times New Roman"/>
          <w:sz w:val="28"/>
          <w:szCs w:val="28"/>
        </w:rPr>
        <w:t xml:space="preserve">ме при проведении электронных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143CF">
        <w:rPr>
          <w:rFonts w:ascii="Times New Roman" w:hAnsi="Times New Roman" w:cs="Times New Roman"/>
          <w:sz w:val="28"/>
          <w:szCs w:val="28"/>
        </w:rPr>
        <w:t>аукционов на закупки товаров,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05" w:rsidRDefault="00670E05" w:rsidP="00670E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23">
        <w:rPr>
          <w:rFonts w:ascii="Times New Roman" w:hAnsi="Times New Roman" w:cs="Times New Roman"/>
          <w:sz w:val="28"/>
          <w:szCs w:val="28"/>
        </w:rPr>
        <w:t>По постановлению Катав-Иванов</w:t>
      </w:r>
      <w:r>
        <w:rPr>
          <w:rFonts w:ascii="Times New Roman" w:hAnsi="Times New Roman" w:cs="Times New Roman"/>
          <w:sz w:val="28"/>
          <w:szCs w:val="28"/>
        </w:rPr>
        <w:t>ского городского прокурора от 09.06</w:t>
      </w:r>
      <w:r w:rsidRPr="008C7323">
        <w:rPr>
          <w:rFonts w:ascii="Times New Roman" w:hAnsi="Times New Roman" w:cs="Times New Roman"/>
          <w:sz w:val="28"/>
          <w:szCs w:val="28"/>
        </w:rPr>
        <w:t>.2021 в отношении должностного лица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16">
        <w:rPr>
          <w:rFonts w:ascii="Times New Roman" w:hAnsi="Times New Roman" w:cs="Times New Roman"/>
          <w:sz w:val="28"/>
          <w:szCs w:val="28"/>
        </w:rPr>
        <w:t>начальника юридического отдела Управления коммунального хозяйства транспорта и связи Катав-Ив</w:t>
      </w:r>
      <w:r>
        <w:rPr>
          <w:rFonts w:ascii="Times New Roman" w:hAnsi="Times New Roman" w:cs="Times New Roman"/>
          <w:sz w:val="28"/>
          <w:szCs w:val="28"/>
        </w:rPr>
        <w:t xml:space="preserve">ановского муниципального района </w:t>
      </w:r>
      <w:r w:rsidRPr="008C7323">
        <w:rPr>
          <w:rFonts w:ascii="Times New Roman" w:hAnsi="Times New Roman" w:cs="Times New Roman"/>
          <w:sz w:val="28"/>
          <w:szCs w:val="28"/>
        </w:rPr>
        <w:t>возбуждено производство об административном правонарушении</w:t>
      </w:r>
      <w:r w:rsidRPr="004D2C16">
        <w:rPr>
          <w:rFonts w:ascii="Times New Roman" w:hAnsi="Times New Roman" w:cs="Times New Roman"/>
          <w:sz w:val="28"/>
          <w:szCs w:val="28"/>
        </w:rPr>
        <w:t>, предусмотренном ч. 1.4 ст. 7.30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05" w:rsidRDefault="00670E05" w:rsidP="00670E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Pr="004D2C16">
        <w:rPr>
          <w:rFonts w:ascii="Times New Roman" w:hAnsi="Times New Roman" w:cs="Times New Roman"/>
          <w:sz w:val="28"/>
          <w:szCs w:val="28"/>
        </w:rPr>
        <w:t xml:space="preserve">25.01.2021 Управлением коммунального хозяйства, транспорта и связи Катав-Ивановского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 xml:space="preserve">муниципального района Челябинской области объявлено о проведении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>аукциона на строительство газопровода высокого давления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16">
        <w:rPr>
          <w:rFonts w:ascii="Times New Roman" w:hAnsi="Times New Roman" w:cs="Times New Roman"/>
          <w:sz w:val="28"/>
          <w:szCs w:val="28"/>
        </w:rPr>
        <w:t xml:space="preserve">Мпа к селу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>Орловка (извещение № 0369300218521000001).</w:t>
      </w:r>
    </w:p>
    <w:p w:rsidR="00670E05" w:rsidRDefault="00670E05" w:rsidP="00670E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16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составляет 19 244 050,00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>рублей. Срок окончания подачи заявок на у</w:t>
      </w:r>
      <w:r>
        <w:rPr>
          <w:rFonts w:ascii="Times New Roman" w:hAnsi="Times New Roman" w:cs="Times New Roman"/>
          <w:sz w:val="28"/>
          <w:szCs w:val="28"/>
        </w:rPr>
        <w:t>частие в аукционе – 02.02.2021.</w:t>
      </w:r>
    </w:p>
    <w:p w:rsidR="00670E05" w:rsidRDefault="00670E05" w:rsidP="00670E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16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Управления коммунального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 xml:space="preserve">хозяйства транспорта и связи Катав-Ивановского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D2C16">
        <w:rPr>
          <w:rFonts w:ascii="Times New Roman" w:hAnsi="Times New Roman" w:cs="Times New Roman"/>
          <w:sz w:val="28"/>
          <w:szCs w:val="28"/>
        </w:rPr>
        <w:t>29.01.2021-02.02.2021 в Единой информационной системе размещены ответы на запросы участников закупки (разъяснения № 1, 2 от 29.01.2021, разъяснение № 3 от 01.02.2021, разъяснение № 4 от 02.02.2021), в которых заказчиком предоставлены разъяснения документации о закупке, в том числе в части разрешительных документов, на основании которых должны выполняться работы, в том числе в части возможности выполнения работ на территории лесного фонда.</w:t>
      </w:r>
    </w:p>
    <w:p w:rsidR="00670E05" w:rsidRDefault="00670E05" w:rsidP="00670E0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16">
        <w:rPr>
          <w:rFonts w:ascii="Times New Roman" w:hAnsi="Times New Roman" w:cs="Times New Roman"/>
          <w:sz w:val="28"/>
          <w:szCs w:val="28"/>
        </w:rPr>
        <w:t>В указанных разъяснениях не содержится предметов запросов, что не позволяет сделать вывод о характере запросов, поданных участниками закупок в нарушение части 4 статьи 65 Закона о контрактной системе.</w:t>
      </w:r>
    </w:p>
    <w:p w:rsidR="00670E05" w:rsidRDefault="00670E05" w:rsidP="00670E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B">
        <w:rPr>
          <w:rFonts w:ascii="Times New Roman" w:hAnsi="Times New Roman" w:cs="Times New Roman"/>
          <w:sz w:val="28"/>
          <w:szCs w:val="28"/>
        </w:rPr>
        <w:t xml:space="preserve">Вина в совершении указанного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36F3B">
        <w:rPr>
          <w:rFonts w:ascii="Times New Roman" w:hAnsi="Times New Roman" w:cs="Times New Roman"/>
          <w:sz w:val="28"/>
          <w:szCs w:val="28"/>
        </w:rPr>
        <w:t>подтверждается аукционной документацией, решением Управления ФАС по Челябинской области по делу № 074/06/105-316/2021 от 11.02.2021.</w:t>
      </w:r>
    </w:p>
    <w:p w:rsidR="00670E05" w:rsidRDefault="00670E05" w:rsidP="00670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B">
        <w:rPr>
          <w:rFonts w:ascii="Times New Roman" w:hAnsi="Times New Roman" w:cs="Times New Roman"/>
          <w:sz w:val="28"/>
          <w:szCs w:val="28"/>
        </w:rPr>
        <w:t xml:space="preserve">Частью 1.4 ст. 7.30 Кодекса РФ об административных правонарушениях предусмотрена административная ответственность за размещение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36F3B">
        <w:rPr>
          <w:rFonts w:ascii="Times New Roman" w:hAnsi="Times New Roman" w:cs="Times New Roman"/>
          <w:sz w:val="28"/>
          <w:szCs w:val="28"/>
        </w:rPr>
        <w:t xml:space="preserve">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</w:t>
      </w:r>
      <w:r w:rsidRPr="00736F3B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1 - 1.3 и 1.7 настоящей</w:t>
      </w:r>
      <w:r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70E05" w:rsidRDefault="00670E05" w:rsidP="00670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B">
        <w:rPr>
          <w:rFonts w:ascii="Times New Roman" w:hAnsi="Times New Roman" w:cs="Times New Roman"/>
          <w:sz w:val="28"/>
          <w:szCs w:val="28"/>
        </w:rPr>
        <w:t xml:space="preserve">Таким образом, должностным лицом – начальником юридического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36F3B">
        <w:rPr>
          <w:rFonts w:ascii="Times New Roman" w:hAnsi="Times New Roman" w:cs="Times New Roman"/>
          <w:sz w:val="28"/>
          <w:szCs w:val="28"/>
        </w:rPr>
        <w:t xml:space="preserve">отдела Управления коммунального хозяйства транспорта и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736F3B">
        <w:rPr>
          <w:rFonts w:ascii="Times New Roman" w:hAnsi="Times New Roman" w:cs="Times New Roman"/>
          <w:sz w:val="28"/>
          <w:szCs w:val="28"/>
        </w:rPr>
        <w:t>Катав-Ивановского муниципального района 29.01.2021, 01.02.2021, 02.02.2021 совершено административное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онарушение, </w:t>
      </w:r>
      <w:r w:rsidRPr="00736F3B">
        <w:rPr>
          <w:rFonts w:ascii="Times New Roman" w:hAnsi="Times New Roman" w:cs="Times New Roman"/>
          <w:sz w:val="28"/>
          <w:szCs w:val="28"/>
        </w:rPr>
        <w:t xml:space="preserve">предусмотренное ч. 1.4 </w:t>
      </w:r>
      <w:r>
        <w:rPr>
          <w:rFonts w:ascii="Times New Roman" w:hAnsi="Times New Roman" w:cs="Times New Roman"/>
          <w:sz w:val="28"/>
          <w:szCs w:val="28"/>
        </w:rPr>
        <w:br/>
      </w:r>
      <w:r w:rsidRPr="00736F3B">
        <w:rPr>
          <w:rFonts w:ascii="Times New Roman" w:hAnsi="Times New Roman" w:cs="Times New Roman"/>
          <w:sz w:val="28"/>
          <w:szCs w:val="28"/>
        </w:rPr>
        <w:t>ст. 7.30 Кодекса Российской Федерации об административных правонарушениях.</w:t>
      </w:r>
    </w:p>
    <w:p w:rsidR="00670E05" w:rsidRDefault="00670E05" w:rsidP="00670E0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F0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11F07">
        <w:rPr>
          <w:sz w:val="28"/>
          <w:szCs w:val="28"/>
        </w:rPr>
        <w:t xml:space="preserve"> </w:t>
      </w:r>
      <w:r w:rsidRPr="0084725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4725D">
        <w:rPr>
          <w:sz w:val="28"/>
          <w:szCs w:val="28"/>
        </w:rPr>
        <w:t xml:space="preserve"> Федеральной антимонопольной службы по </w:t>
      </w:r>
      <w:r>
        <w:rPr>
          <w:sz w:val="28"/>
          <w:szCs w:val="28"/>
        </w:rPr>
        <w:t>Челябинской области от 29.07.2021 № АК/9651/21</w:t>
      </w:r>
      <w:r w:rsidRPr="0084725D">
        <w:rPr>
          <w:sz w:val="28"/>
          <w:szCs w:val="28"/>
        </w:rPr>
        <w:t xml:space="preserve"> </w:t>
      </w:r>
      <w:r w:rsidRPr="00736F3B">
        <w:rPr>
          <w:sz w:val="28"/>
          <w:szCs w:val="28"/>
        </w:rPr>
        <w:t xml:space="preserve">начальник юридического отдела Управления коммунального хозяйства транспорта и связи </w:t>
      </w:r>
      <w:r>
        <w:rPr>
          <w:sz w:val="28"/>
          <w:szCs w:val="28"/>
        </w:rPr>
        <w:br/>
      </w:r>
      <w:r w:rsidRPr="00736F3B">
        <w:rPr>
          <w:sz w:val="28"/>
          <w:szCs w:val="28"/>
        </w:rPr>
        <w:t xml:space="preserve">Катав-Ивановского муниципального района </w:t>
      </w:r>
      <w:r>
        <w:rPr>
          <w:sz w:val="28"/>
          <w:szCs w:val="28"/>
        </w:rPr>
        <w:t xml:space="preserve">признана виновной в совершении </w:t>
      </w:r>
      <w:r w:rsidRPr="00736F3B">
        <w:rPr>
          <w:sz w:val="28"/>
          <w:szCs w:val="28"/>
        </w:rPr>
        <w:t>административно</w:t>
      </w:r>
      <w:r>
        <w:rPr>
          <w:sz w:val="28"/>
          <w:szCs w:val="28"/>
        </w:rPr>
        <w:t>го</w:t>
      </w:r>
      <w:r w:rsidRPr="00736F3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равонарушения, предусмотренного </w:t>
      </w:r>
      <w:r w:rsidRPr="00736F3B">
        <w:rPr>
          <w:sz w:val="28"/>
          <w:szCs w:val="28"/>
        </w:rPr>
        <w:t>ч. 1.4 ст. 7.30 Кодекса Российской Федерации об а</w:t>
      </w:r>
      <w:r>
        <w:rPr>
          <w:sz w:val="28"/>
          <w:szCs w:val="28"/>
        </w:rPr>
        <w:t>дминистративных правонарушениях, и подвергнута наказанию в виде наложения административного штрафа в размере 15 000 рублей.</w:t>
      </w:r>
    </w:p>
    <w:p w:rsidR="00670E05" w:rsidRDefault="00670E05" w:rsidP="00670E0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38FE" w:rsidRDefault="003D38FE"/>
    <w:sectPr w:rsidR="003D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3D38FE"/>
    <w:rsid w:val="004D0805"/>
    <w:rsid w:val="006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F811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2</cp:revision>
  <dcterms:created xsi:type="dcterms:W3CDTF">2021-12-26T09:17:00Z</dcterms:created>
  <dcterms:modified xsi:type="dcterms:W3CDTF">2021-12-26T09:20:00Z</dcterms:modified>
</cp:coreProperties>
</file>